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927" w14:textId="493627C5" w:rsidR="00A577E6" w:rsidRDefault="00000000" w:rsidP="00A577E6">
      <w:pPr>
        <w:pStyle w:val="Heading1"/>
      </w:pPr>
      <w:sdt>
        <w:sdtPr>
          <w:rPr>
            <w:rFonts w:ascii="Cambria" w:eastAsia="Times New Roman" w:hAnsi="Cambria" w:cs="Times New Roman"/>
          </w:rPr>
          <w:alias w:val="Enter organization name:"/>
          <w:tag w:val=""/>
          <w:id w:val="1410501846"/>
          <w:placeholder>
            <w:docPart w:val="7F6C9E7C7E7446C1B5C01BF98F924D5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Content>
          <w:r w:rsidR="00D35818">
            <w:rPr>
              <w:rFonts w:ascii="Cambria" w:eastAsia="Times New Roman" w:hAnsi="Cambria" w:cs="Times New Roman"/>
            </w:rPr>
            <w:t>Southern St. Louis County LAC</w:t>
          </w:r>
        </w:sdtContent>
      </w:sdt>
    </w:p>
    <w:p w14:paraId="1CCF80F2" w14:textId="77777777" w:rsidR="00A577E6" w:rsidRDefault="00000000" w:rsidP="00A577E6">
      <w:pPr>
        <w:pStyle w:val="Heading2"/>
      </w:pPr>
      <w:sdt>
        <w:sdtPr>
          <w:alias w:val="Meeting minutes:"/>
          <w:tag w:val="Meeting minutes:"/>
          <w:id w:val="-953250788"/>
          <w:placeholder>
            <w:docPart w:val="DA92010DD17A4C709DADB99285D7F96A"/>
          </w:placeholder>
          <w:temporary/>
          <w:showingPlcHdr/>
          <w15:appearance w15:val="hidden"/>
        </w:sdtPr>
        <w:sdtContent>
          <w:r w:rsidR="00A577E6">
            <w:t>Meeting Minutes</w:t>
          </w:r>
        </w:sdtContent>
      </w:sdt>
    </w:p>
    <w:p w14:paraId="5F928B18" w14:textId="0427913A" w:rsidR="00A577E6" w:rsidRPr="005B27BC" w:rsidRDefault="00000000" w:rsidP="00A577E6">
      <w:pPr>
        <w:pStyle w:val="Date"/>
        <w:rPr>
          <w:rFonts w:asciiTheme="majorHAnsi" w:hAnsiTheme="majorHAnsi"/>
          <w:color w:val="2F5496" w:themeColor="accent1" w:themeShade="BF"/>
        </w:rPr>
      </w:pPr>
      <w:sdt>
        <w:sdtPr>
          <w:rPr>
            <w:rFonts w:asciiTheme="majorHAnsi" w:hAnsiTheme="majorHAnsi"/>
            <w:color w:val="2F5496" w:themeColor="accent1" w:themeShade="BF"/>
          </w:rPr>
          <w:alias w:val="Enter date of meeting:"/>
          <w:tag w:val=""/>
          <w:id w:val="373818028"/>
          <w:placeholder>
            <w:docPart w:val="93850B4A5FB84AA89559482432C25CD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D35818">
            <w:rPr>
              <w:rFonts w:asciiTheme="majorHAnsi" w:hAnsiTheme="majorHAnsi"/>
              <w:color w:val="2F5496" w:themeColor="accent1" w:themeShade="BF"/>
            </w:rPr>
            <w:t>November 17th 2022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290"/>
      </w:tblGrid>
      <w:tr w:rsidR="00A577E6" w14:paraId="43184F25" w14:textId="77777777" w:rsidTr="00F65FE7">
        <w:sdt>
          <w:sdtPr>
            <w:alias w:val="Present:"/>
            <w:tag w:val="Present:"/>
            <w:id w:val="1219014275"/>
            <w:placeholder>
              <w:docPart w:val="8D5C6322859E426880E463787401760F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13EF06FE" w14:textId="77777777" w:rsidR="00A577E6" w:rsidRDefault="00A577E6" w:rsidP="00F65FE7">
                <w:pPr>
                  <w:pStyle w:val="NoSpacing"/>
                </w:pPr>
                <w:r w:rsidRPr="005B27BC">
                  <w:t>Present:</w:t>
                </w:r>
              </w:p>
            </w:tc>
          </w:sdtContent>
        </w:sdt>
        <w:tc>
          <w:tcPr>
            <w:tcW w:w="7290" w:type="dxa"/>
          </w:tcPr>
          <w:p w14:paraId="53EBE7A2" w14:textId="468C7D27" w:rsidR="00A577E6" w:rsidRDefault="00A577E6" w:rsidP="00F65FE7">
            <w:pPr>
              <w:pStyle w:val="NoSpacing"/>
            </w:pPr>
            <w:r>
              <w:t>Taylor Soghigian*</w:t>
            </w:r>
          </w:p>
          <w:p w14:paraId="05E7A7B5" w14:textId="77777777" w:rsidR="00A577E6" w:rsidRDefault="00A577E6" w:rsidP="00F65FE7">
            <w:pPr>
              <w:pStyle w:val="NoSpacing"/>
            </w:pPr>
            <w:r>
              <w:t>Ali Gronholz</w:t>
            </w:r>
          </w:p>
          <w:p w14:paraId="3DDBA291" w14:textId="77777777" w:rsidR="00A577E6" w:rsidRDefault="00A577E6" w:rsidP="00F65FE7">
            <w:pPr>
              <w:pStyle w:val="NoSpacing"/>
            </w:pPr>
            <w:r>
              <w:t>Rochelle Koehne</w:t>
            </w:r>
          </w:p>
          <w:p w14:paraId="380AC935" w14:textId="77777777" w:rsidR="00A577E6" w:rsidRDefault="00A577E6" w:rsidP="00F65FE7">
            <w:pPr>
              <w:pStyle w:val="NoSpacing"/>
            </w:pPr>
            <w:r>
              <w:t>Ali Shulstad</w:t>
            </w:r>
          </w:p>
          <w:p w14:paraId="0D31AAAB" w14:textId="7CFB0F72" w:rsidR="00A577E6" w:rsidRDefault="00A577E6" w:rsidP="00F65FE7">
            <w:pPr>
              <w:pStyle w:val="NoSpacing"/>
            </w:pPr>
            <w:r>
              <w:t>Kathy Wilson*</w:t>
            </w:r>
          </w:p>
          <w:p w14:paraId="36E67B63" w14:textId="62334C94" w:rsidR="00A577E6" w:rsidRDefault="00A577E6" w:rsidP="00F65FE7">
            <w:pPr>
              <w:pStyle w:val="NoSpacing"/>
            </w:pPr>
            <w:r>
              <w:t>Pattie Nilsen</w:t>
            </w:r>
          </w:p>
        </w:tc>
      </w:tr>
      <w:tr w:rsidR="00A577E6" w14:paraId="4A348B3F" w14:textId="77777777" w:rsidTr="00F65FE7">
        <w:tc>
          <w:tcPr>
            <w:tcW w:w="2070" w:type="dxa"/>
          </w:tcPr>
          <w:p w14:paraId="16A1118A" w14:textId="77777777" w:rsidR="00A577E6" w:rsidRDefault="00A577E6" w:rsidP="00F65FE7">
            <w:pPr>
              <w:pStyle w:val="NoSpacing"/>
            </w:pPr>
          </w:p>
        </w:tc>
        <w:tc>
          <w:tcPr>
            <w:tcW w:w="7290" w:type="dxa"/>
          </w:tcPr>
          <w:p w14:paraId="3C2A9F78" w14:textId="77777777" w:rsidR="00A577E6" w:rsidRDefault="00A577E6" w:rsidP="00F65FE7">
            <w:pPr>
              <w:pStyle w:val="NoSpacing"/>
            </w:pPr>
          </w:p>
        </w:tc>
      </w:tr>
    </w:tbl>
    <w:p w14:paraId="5CCEC2C2" w14:textId="77777777" w:rsidR="00A577E6" w:rsidRDefault="00A577E6" w:rsidP="00A577E6">
      <w:pPr>
        <w:pStyle w:val="ListNumber"/>
        <w:spacing w:before="0" w:after="0" w:line="240" w:lineRule="auto"/>
      </w:pPr>
      <w:r>
        <w:t>Welcome and check-in</w:t>
      </w:r>
    </w:p>
    <w:p w14:paraId="03126246" w14:textId="77777777" w:rsidR="00A577E6" w:rsidRPr="00004581" w:rsidRDefault="00A577E6" w:rsidP="00A577E6">
      <w:pPr>
        <w:pStyle w:val="ListParagraph"/>
        <w:numPr>
          <w:ilvl w:val="0"/>
          <w:numId w:val="7"/>
        </w:numPr>
      </w:pPr>
      <w:r>
        <w:t>Introductions</w:t>
      </w:r>
    </w:p>
    <w:p w14:paraId="7350CA14" w14:textId="2AB51253" w:rsidR="00A577E6" w:rsidRDefault="00A577E6" w:rsidP="00A577E6">
      <w:pPr>
        <w:pStyle w:val="ListNumber"/>
      </w:pPr>
      <w:r>
        <w:t>New Co-Chair members</w:t>
      </w:r>
    </w:p>
    <w:p w14:paraId="3A6A618D" w14:textId="27AB0DC5" w:rsidR="00A577E6" w:rsidRDefault="00E95511" w:rsidP="00E95511">
      <w:pPr>
        <w:pStyle w:val="ListParagraph"/>
        <w:numPr>
          <w:ilvl w:val="0"/>
          <w:numId w:val="7"/>
        </w:numPr>
      </w:pPr>
      <w:r>
        <w:t>Welcome the new Co-Chairs</w:t>
      </w:r>
    </w:p>
    <w:p w14:paraId="5DC65E33" w14:textId="0F95C44D" w:rsidR="00A577E6" w:rsidRDefault="00101D27" w:rsidP="00A577E6">
      <w:pPr>
        <w:pStyle w:val="ListNumber"/>
      </w:pPr>
      <w:r>
        <w:t>New Member Committee</w:t>
      </w:r>
    </w:p>
    <w:p w14:paraId="4B90928F" w14:textId="17F0D8F8" w:rsidR="00A577E6" w:rsidRDefault="00101D27" w:rsidP="00A577E6">
      <w:pPr>
        <w:pStyle w:val="ListParagraph"/>
        <w:numPr>
          <w:ilvl w:val="0"/>
          <w:numId w:val="7"/>
        </w:numPr>
      </w:pPr>
      <w:r>
        <w:t>Reach out to Taylor if you would like to be part of the committee</w:t>
      </w:r>
    </w:p>
    <w:p w14:paraId="56AAD6C2" w14:textId="145D563E" w:rsidR="00101D27" w:rsidRDefault="00101D27" w:rsidP="00A577E6">
      <w:pPr>
        <w:pStyle w:val="ListNumber"/>
      </w:pPr>
      <w:r>
        <w:t>Focus for upcoming year</w:t>
      </w:r>
    </w:p>
    <w:p w14:paraId="5BC23B8C" w14:textId="0173CF91" w:rsidR="00101D27" w:rsidRDefault="00101D27" w:rsidP="00101D27">
      <w:pPr>
        <w:pStyle w:val="ListParagraph"/>
        <w:numPr>
          <w:ilvl w:val="0"/>
          <w:numId w:val="7"/>
        </w:numPr>
      </w:pPr>
      <w:r>
        <w:t>After hours services</w:t>
      </w:r>
    </w:p>
    <w:p w14:paraId="52EEA1D3" w14:textId="352ADC23" w:rsidR="00101D27" w:rsidRDefault="00101D27" w:rsidP="00101D27">
      <w:pPr>
        <w:pStyle w:val="ListParagraph"/>
        <w:numPr>
          <w:ilvl w:val="0"/>
          <w:numId w:val="7"/>
        </w:numPr>
      </w:pPr>
      <w:r>
        <w:t>Access to services</w:t>
      </w:r>
    </w:p>
    <w:p w14:paraId="484BF75E" w14:textId="0844513D" w:rsidR="00101D27" w:rsidRDefault="00101D27" w:rsidP="00101D27">
      <w:pPr>
        <w:pStyle w:val="ListParagraph"/>
        <w:numPr>
          <w:ilvl w:val="0"/>
          <w:numId w:val="7"/>
        </w:numPr>
      </w:pPr>
      <w:r>
        <w:t>Incentive to make services accessible</w:t>
      </w:r>
    </w:p>
    <w:p w14:paraId="3FED3C2B" w14:textId="3EFC83D3" w:rsidR="00101D27" w:rsidRDefault="00101D27" w:rsidP="00101D27">
      <w:pPr>
        <w:pStyle w:val="ListParagraph"/>
        <w:numPr>
          <w:ilvl w:val="0"/>
          <w:numId w:val="7"/>
        </w:numPr>
      </w:pPr>
      <w:r>
        <w:t>Being present at more events and talking to people about their experiences</w:t>
      </w:r>
    </w:p>
    <w:p w14:paraId="785A1BB4" w14:textId="1D5F83B3" w:rsidR="00101D27" w:rsidRDefault="00557BB3" w:rsidP="00101D27">
      <w:pPr>
        <w:pStyle w:val="ListParagraph"/>
        <w:numPr>
          <w:ilvl w:val="0"/>
          <w:numId w:val="7"/>
        </w:numPr>
      </w:pPr>
      <w:r>
        <w:t>What do people think are the biggest impact on mental health and how can we bring that forward so more of the community can know.</w:t>
      </w:r>
    </w:p>
    <w:p w14:paraId="744C2A2A" w14:textId="7F4181CD" w:rsidR="00557BB3" w:rsidRDefault="00557BB3" w:rsidP="00101D27">
      <w:pPr>
        <w:pStyle w:val="ListParagraph"/>
        <w:numPr>
          <w:ilvl w:val="0"/>
          <w:numId w:val="7"/>
        </w:numPr>
      </w:pPr>
      <w:r>
        <w:t>Are we asking the right questions on the survey?</w:t>
      </w:r>
    </w:p>
    <w:p w14:paraId="0F1D8951" w14:textId="030A9A47" w:rsidR="00557BB3" w:rsidRDefault="00557BB3" w:rsidP="00101D27">
      <w:pPr>
        <w:pStyle w:val="ListParagraph"/>
        <w:numPr>
          <w:ilvl w:val="0"/>
          <w:numId w:val="7"/>
        </w:numPr>
      </w:pPr>
      <w:r>
        <w:t>Do we do another survey with different questions?</w:t>
      </w:r>
    </w:p>
    <w:p w14:paraId="48CD4C1E" w14:textId="5714B405" w:rsidR="00557BB3" w:rsidRDefault="00557BB3" w:rsidP="00101D27">
      <w:pPr>
        <w:pStyle w:val="ListParagraph"/>
        <w:numPr>
          <w:ilvl w:val="0"/>
          <w:numId w:val="7"/>
        </w:numPr>
      </w:pPr>
      <w:r>
        <w:t>Following up with County Commissioner to speak about policies on mental health.</w:t>
      </w:r>
    </w:p>
    <w:p w14:paraId="3C128CEA" w14:textId="59D300EC" w:rsidR="00557BB3" w:rsidRDefault="00557BB3" w:rsidP="00101D27">
      <w:pPr>
        <w:pStyle w:val="ListParagraph"/>
        <w:numPr>
          <w:ilvl w:val="0"/>
          <w:numId w:val="7"/>
        </w:numPr>
      </w:pPr>
      <w:r>
        <w:t>Having focus groups</w:t>
      </w:r>
    </w:p>
    <w:p w14:paraId="0ED73E9F" w14:textId="2687F1B3" w:rsidR="00557BB3" w:rsidRDefault="00557BB3" w:rsidP="00101D27">
      <w:pPr>
        <w:pStyle w:val="ListParagraph"/>
        <w:numPr>
          <w:ilvl w:val="0"/>
          <w:numId w:val="7"/>
        </w:numPr>
      </w:pPr>
      <w:r>
        <w:t>Have the county be a part of the focus groups</w:t>
      </w:r>
    </w:p>
    <w:p w14:paraId="4850288F" w14:textId="5D0FF7F5" w:rsidR="00557BB3" w:rsidRDefault="00557BB3" w:rsidP="00101D27">
      <w:pPr>
        <w:pStyle w:val="ListParagraph"/>
        <w:numPr>
          <w:ilvl w:val="0"/>
          <w:numId w:val="7"/>
        </w:numPr>
      </w:pPr>
      <w:r>
        <w:t>Can we collaborate with local colleges on focus groups?</w:t>
      </w:r>
    </w:p>
    <w:p w14:paraId="3D56584C" w14:textId="69EE803E" w:rsidR="00557BB3" w:rsidRDefault="00557BB3" w:rsidP="00CB00C2">
      <w:pPr>
        <w:pStyle w:val="ListParagraph"/>
        <w:numPr>
          <w:ilvl w:val="0"/>
          <w:numId w:val="7"/>
        </w:numPr>
      </w:pPr>
      <w:r>
        <w:t>What is causing the systemic issue on Mental Health</w:t>
      </w:r>
    </w:p>
    <w:p w14:paraId="5BCD1958" w14:textId="7390EF03" w:rsidR="00101D27" w:rsidRPr="00101D27" w:rsidRDefault="00E95511" w:rsidP="00101D27">
      <w:pPr>
        <w:pStyle w:val="ListParagraph"/>
        <w:numPr>
          <w:ilvl w:val="0"/>
          <w:numId w:val="7"/>
        </w:numPr>
      </w:pPr>
      <w:r>
        <w:t>We could use ourselves or the LAC as the focus group</w:t>
      </w:r>
    </w:p>
    <w:p w14:paraId="6224213D" w14:textId="460244CD" w:rsidR="00CB00C2" w:rsidRDefault="001D5F78" w:rsidP="00A577E6">
      <w:pPr>
        <w:pStyle w:val="ListNumber"/>
      </w:pPr>
      <w:r>
        <w:t>What different areas could</w:t>
      </w:r>
      <w:r w:rsidR="00D35818">
        <w:t xml:space="preserve"> we</w:t>
      </w:r>
      <w:r>
        <w:t xml:space="preserve"> help with</w:t>
      </w:r>
    </w:p>
    <w:p w14:paraId="25F13751" w14:textId="5EEDA18E" w:rsidR="00CB00C2" w:rsidRDefault="001D5F78" w:rsidP="00CB00C2">
      <w:pPr>
        <w:pStyle w:val="ListParagraph"/>
        <w:numPr>
          <w:ilvl w:val="0"/>
          <w:numId w:val="9"/>
        </w:numPr>
      </w:pPr>
      <w:r>
        <w:t>Behavioral Health Director Dena Bossert</w:t>
      </w:r>
    </w:p>
    <w:p w14:paraId="6A14192B" w14:textId="59CA643E" w:rsidR="00CB00C2" w:rsidRDefault="00CB00C2" w:rsidP="00CB00C2">
      <w:pPr>
        <w:pStyle w:val="ListParagraph"/>
        <w:numPr>
          <w:ilvl w:val="0"/>
          <w:numId w:val="9"/>
        </w:numPr>
      </w:pPr>
      <w:r>
        <w:lastRenderedPageBreak/>
        <w:t xml:space="preserve">Arrowhead </w:t>
      </w:r>
      <w:r w:rsidR="00D35818">
        <w:t>Health Alliance</w:t>
      </w:r>
    </w:p>
    <w:p w14:paraId="0B04B910" w14:textId="3A6442C1" w:rsidR="00CB00C2" w:rsidRDefault="00CB00C2" w:rsidP="00CB00C2">
      <w:pPr>
        <w:pStyle w:val="ListParagraph"/>
        <w:numPr>
          <w:ilvl w:val="0"/>
          <w:numId w:val="9"/>
        </w:numPr>
      </w:pPr>
      <w:r>
        <w:t>Request for proposal on seeing who would be willing to provide crisis services</w:t>
      </w:r>
    </w:p>
    <w:p w14:paraId="3361B610" w14:textId="02F4CD44" w:rsidR="00CB00C2" w:rsidRDefault="00CB00C2" w:rsidP="00CB00C2">
      <w:pPr>
        <w:pStyle w:val="ListParagraph"/>
        <w:numPr>
          <w:ilvl w:val="0"/>
          <w:numId w:val="9"/>
        </w:numPr>
      </w:pPr>
      <w:r>
        <w:t>How to get input from LAC for all counties</w:t>
      </w:r>
    </w:p>
    <w:p w14:paraId="04735EE8" w14:textId="45230379" w:rsidR="00CB00C2" w:rsidRDefault="00CB00C2" w:rsidP="00CB00C2">
      <w:pPr>
        <w:pStyle w:val="ListParagraph"/>
        <w:numPr>
          <w:ilvl w:val="0"/>
          <w:numId w:val="9"/>
        </w:numPr>
      </w:pPr>
      <w:r>
        <w:t>Scott County LAC sets up presentation for people running for office- Can St. Louis County do that as well</w:t>
      </w:r>
      <w:r w:rsidR="00D35818">
        <w:t>?</w:t>
      </w:r>
    </w:p>
    <w:p w14:paraId="504E9893" w14:textId="50E87830" w:rsidR="00CB00C2" w:rsidRDefault="00CB00C2" w:rsidP="00CB00C2">
      <w:pPr>
        <w:pStyle w:val="ListParagraph"/>
        <w:numPr>
          <w:ilvl w:val="0"/>
          <w:numId w:val="9"/>
        </w:numPr>
      </w:pPr>
      <w:r>
        <w:t>Invite people running for office, hospital CEOs and other major players</w:t>
      </w:r>
    </w:p>
    <w:p w14:paraId="0157A17B" w14:textId="63CC2BB1" w:rsidR="00CB00C2" w:rsidRDefault="00CB00C2" w:rsidP="00CB00C2">
      <w:pPr>
        <w:pStyle w:val="ListParagraph"/>
        <w:numPr>
          <w:ilvl w:val="0"/>
          <w:numId w:val="9"/>
        </w:numPr>
      </w:pPr>
      <w:r>
        <w:t>Clarity Project</w:t>
      </w:r>
      <w:r w:rsidR="00E95511">
        <w:t xml:space="preserve">- What it currently looks like </w:t>
      </w:r>
      <w:proofErr w:type="gramStart"/>
      <w:r w:rsidR="00E95511">
        <w:t>at this time</w:t>
      </w:r>
      <w:proofErr w:type="gramEnd"/>
      <w:r w:rsidR="00E95511">
        <w:t>.</w:t>
      </w:r>
    </w:p>
    <w:p w14:paraId="5D970D58" w14:textId="1912994D" w:rsidR="00CB00C2" w:rsidRDefault="00CB00C2" w:rsidP="00CB00C2">
      <w:pPr>
        <w:pStyle w:val="ListParagraph"/>
        <w:numPr>
          <w:ilvl w:val="0"/>
          <w:numId w:val="9"/>
        </w:numPr>
      </w:pPr>
      <w:r>
        <w:t xml:space="preserve">Children and Families Services- Working to soften some space in Duluth to more friendly and engaging for families and </w:t>
      </w:r>
      <w:proofErr w:type="gramStart"/>
      <w:r>
        <w:t>children.-</w:t>
      </w:r>
      <w:proofErr w:type="gramEnd"/>
      <w:r>
        <w:t xml:space="preserve"> Paula Stalky or Chris </w:t>
      </w:r>
      <w:proofErr w:type="spellStart"/>
      <w:r>
        <w:t>Heazlet</w:t>
      </w:r>
      <w:proofErr w:type="spellEnd"/>
      <w:r>
        <w:t>.</w:t>
      </w:r>
    </w:p>
    <w:p w14:paraId="2DBE87AB" w14:textId="56B4173B" w:rsidR="00CB00C2" w:rsidRDefault="00CB00C2" w:rsidP="00CB00C2">
      <w:pPr>
        <w:pStyle w:val="ListParagraph"/>
        <w:numPr>
          <w:ilvl w:val="0"/>
          <w:numId w:val="9"/>
        </w:numPr>
      </w:pPr>
      <w:r>
        <w:t>Family Resource Center</w:t>
      </w:r>
      <w:r w:rsidR="001D5F78">
        <w:t>- Make it a better setting or place</w:t>
      </w:r>
    </w:p>
    <w:p w14:paraId="55EC08AD" w14:textId="77046143" w:rsidR="001D5F78" w:rsidRDefault="001D5F78" w:rsidP="00CB00C2">
      <w:pPr>
        <w:pStyle w:val="ListParagraph"/>
        <w:numPr>
          <w:ilvl w:val="0"/>
          <w:numId w:val="9"/>
        </w:numPr>
      </w:pPr>
      <w:r>
        <w:t>Motivational Interviewing and fitting it in with safety organize practice- Demo and feedback from LAC.</w:t>
      </w:r>
    </w:p>
    <w:p w14:paraId="7E142BE4" w14:textId="69E1EDEA" w:rsidR="001D5F78" w:rsidRDefault="001D5F78" w:rsidP="00CB00C2">
      <w:pPr>
        <w:pStyle w:val="ListParagraph"/>
        <w:numPr>
          <w:ilvl w:val="0"/>
          <w:numId w:val="9"/>
        </w:numPr>
      </w:pPr>
      <w:r>
        <w:t>Short term crisis stabilization- services for teens at Birch Tree- 18 or older. Need that for younger children.</w:t>
      </w:r>
    </w:p>
    <w:p w14:paraId="1B7112CC" w14:textId="3D485145" w:rsidR="001D5F78" w:rsidRDefault="001D5F78" w:rsidP="00CB00C2">
      <w:pPr>
        <w:pStyle w:val="ListParagraph"/>
        <w:numPr>
          <w:ilvl w:val="0"/>
          <w:numId w:val="9"/>
        </w:numPr>
      </w:pPr>
      <w:r>
        <w:t>Share responsibilities with hospital and Arrowhead children’s behavioral health services</w:t>
      </w:r>
    </w:p>
    <w:p w14:paraId="1A62A7A6" w14:textId="42F6FAB0" w:rsidR="001D5F78" w:rsidRDefault="001D5F78" w:rsidP="00CB00C2">
      <w:pPr>
        <w:pStyle w:val="ListParagraph"/>
        <w:numPr>
          <w:ilvl w:val="0"/>
          <w:numId w:val="9"/>
        </w:numPr>
      </w:pPr>
      <w:r>
        <w:t xml:space="preserve">Child Protection- </w:t>
      </w:r>
      <w:proofErr w:type="spellStart"/>
      <w:r>
        <w:t>Opiod</w:t>
      </w:r>
      <w:proofErr w:type="spellEnd"/>
      <w:r>
        <w:t xml:space="preserve"> Response Dollars- Input on how to spend the money</w:t>
      </w:r>
    </w:p>
    <w:p w14:paraId="17FC03FD" w14:textId="38C70281" w:rsidR="001D5F78" w:rsidRDefault="001D5F78" w:rsidP="00CB00C2">
      <w:pPr>
        <w:pStyle w:val="ListParagraph"/>
        <w:numPr>
          <w:ilvl w:val="0"/>
          <w:numId w:val="9"/>
        </w:numPr>
      </w:pPr>
      <w:r>
        <w:t>Public Health- Post</w:t>
      </w:r>
      <w:r w:rsidR="00D35818">
        <w:t>v</w:t>
      </w:r>
      <w:r>
        <w:t>ention- After there has been death by suicide, prevention to reduce additional suicide and promote healing.</w:t>
      </w:r>
    </w:p>
    <w:p w14:paraId="2E1AC9A1" w14:textId="5AA0680D" w:rsidR="001D5F78" w:rsidRPr="00CB00C2" w:rsidRDefault="001D5F78" w:rsidP="00CB00C2">
      <w:pPr>
        <w:pStyle w:val="ListParagraph"/>
        <w:numPr>
          <w:ilvl w:val="0"/>
          <w:numId w:val="9"/>
        </w:numPr>
      </w:pPr>
      <w:r>
        <w:t>Different signage in lobby area in Duluth.</w:t>
      </w:r>
    </w:p>
    <w:p w14:paraId="635BECA4" w14:textId="0EF64F61" w:rsidR="00E95511" w:rsidRPr="00E95511" w:rsidRDefault="00A577E6" w:rsidP="00E95511">
      <w:pPr>
        <w:pStyle w:val="ListNumber"/>
      </w:pPr>
      <w:r>
        <w:t>Finalize focus for upcoming year</w:t>
      </w:r>
    </w:p>
    <w:p w14:paraId="1F8D9E80" w14:textId="6EC759FF" w:rsidR="00A577E6" w:rsidRPr="00D35818" w:rsidRDefault="00D35818" w:rsidP="00D35818">
      <w:pPr>
        <w:pStyle w:val="ListParagraph"/>
        <w:numPr>
          <w:ilvl w:val="0"/>
          <w:numId w:val="11"/>
        </w:numPr>
        <w:rPr>
          <w:b/>
          <w:bCs/>
        </w:rPr>
      </w:pPr>
      <w:r>
        <w:t>Placing this on hold to focus on all the great information that was presented today</w:t>
      </w:r>
    </w:p>
    <w:p w14:paraId="170644E8" w14:textId="336FAB36" w:rsidR="00A577E6" w:rsidRDefault="00A577E6" w:rsidP="00A577E6">
      <w:pPr>
        <w:pStyle w:val="ListNumber"/>
      </w:pPr>
      <w:r>
        <w:t>Check-out and action items for next meeting</w:t>
      </w:r>
    </w:p>
    <w:p w14:paraId="5E0800F2" w14:textId="1A4FF350" w:rsidR="00CB00C2" w:rsidRDefault="00CB00C2" w:rsidP="00CB00C2">
      <w:pPr>
        <w:pStyle w:val="ListParagraph"/>
        <w:numPr>
          <w:ilvl w:val="0"/>
          <w:numId w:val="8"/>
        </w:numPr>
      </w:pPr>
      <w:r>
        <w:t>Talk to Chris about focus groups and what that could look like</w:t>
      </w:r>
    </w:p>
    <w:p w14:paraId="08360AF3" w14:textId="51E10B9E" w:rsidR="00E95511" w:rsidRPr="00CB00C2" w:rsidRDefault="00E95511" w:rsidP="00CB00C2">
      <w:pPr>
        <w:pStyle w:val="ListParagraph"/>
        <w:numPr>
          <w:ilvl w:val="0"/>
          <w:numId w:val="8"/>
        </w:numPr>
      </w:pPr>
      <w:r>
        <w:t>Creating an agenda for the next year in January</w:t>
      </w:r>
    </w:p>
    <w:p w14:paraId="4FE829BF" w14:textId="77777777" w:rsidR="00A577E6" w:rsidRDefault="00A577E6" w:rsidP="00A577E6">
      <w:pPr>
        <w:pStyle w:val="ListNumber"/>
        <w:numPr>
          <w:ilvl w:val="0"/>
          <w:numId w:val="0"/>
        </w:numPr>
        <w:rPr>
          <w:u w:val="single"/>
        </w:rPr>
      </w:pPr>
    </w:p>
    <w:p w14:paraId="18965829" w14:textId="77777777" w:rsidR="00A577E6" w:rsidRDefault="00A577E6" w:rsidP="00A577E6">
      <w:pPr>
        <w:pStyle w:val="ListNumber"/>
        <w:numPr>
          <w:ilvl w:val="0"/>
          <w:numId w:val="0"/>
        </w:numPr>
        <w:ind w:left="360" w:hanging="360"/>
      </w:pPr>
      <w:r w:rsidRPr="00FD6CC4">
        <w:rPr>
          <w:u w:val="single"/>
        </w:rPr>
        <w:t>Action Items</w:t>
      </w:r>
      <w:r>
        <w:t xml:space="preserve">: </w:t>
      </w:r>
    </w:p>
    <w:p w14:paraId="5AC0D337" w14:textId="77777777" w:rsidR="00A577E6" w:rsidRDefault="00A577E6" w:rsidP="00A577E6">
      <w:pPr>
        <w:spacing w:before="0" w:after="0" w:line="240" w:lineRule="auto"/>
      </w:pPr>
    </w:p>
    <w:p w14:paraId="3273D945" w14:textId="16DAED67" w:rsidR="00A577E6" w:rsidRDefault="00A577E6" w:rsidP="00A577E6">
      <w:pPr>
        <w:spacing w:before="0" w:after="0" w:line="240" w:lineRule="auto"/>
        <w:rPr>
          <w:b/>
          <w:bCs/>
        </w:rPr>
      </w:pPr>
      <w:r w:rsidRPr="00004581">
        <w:rPr>
          <w:b/>
          <w:bCs/>
        </w:rPr>
        <w:t xml:space="preserve">Meeting Adjourned at </w:t>
      </w:r>
      <w:r>
        <w:rPr>
          <w:b/>
          <w:bCs/>
        </w:rPr>
        <w:t>6:</w:t>
      </w:r>
      <w:r w:rsidR="00EF0930">
        <w:rPr>
          <w:b/>
          <w:bCs/>
        </w:rPr>
        <w:t>3</w:t>
      </w:r>
      <w:r w:rsidR="00D35818">
        <w:rPr>
          <w:b/>
          <w:bCs/>
        </w:rPr>
        <w:t>0</w:t>
      </w:r>
      <w:r>
        <w:rPr>
          <w:b/>
          <w:bCs/>
        </w:rPr>
        <w:t>pm</w:t>
      </w:r>
    </w:p>
    <w:p w14:paraId="21630250" w14:textId="77777777" w:rsidR="00A577E6" w:rsidRPr="00004581" w:rsidRDefault="00A577E6" w:rsidP="00A577E6">
      <w:pPr>
        <w:spacing w:before="0" w:after="0" w:line="240" w:lineRule="auto"/>
        <w:rPr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290"/>
      </w:tblGrid>
      <w:tr w:rsidR="00A577E6" w14:paraId="6C66F756" w14:textId="77777777" w:rsidTr="00F65FE7">
        <w:trPr>
          <w:trHeight w:val="639"/>
        </w:trPr>
        <w:sdt>
          <w:sdtPr>
            <w:rPr>
              <w:b/>
              <w:bCs/>
            </w:rPr>
            <w:alias w:val="Next meeting:"/>
            <w:tag w:val="Next meeting:"/>
            <w:id w:val="1579632615"/>
            <w:placeholder>
              <w:docPart w:val="43144EE75F044C2990189F7D5D6AC3C0"/>
            </w:placeholder>
            <w:temporary/>
            <w:showingPlcHdr/>
            <w15:appearance w15:val="hidden"/>
          </w:sdtPr>
          <w:sdtContent>
            <w:tc>
              <w:tcPr>
                <w:tcW w:w="2070" w:type="dxa"/>
              </w:tcPr>
              <w:p w14:paraId="6E5C6D29" w14:textId="77777777" w:rsidR="00A577E6" w:rsidRPr="00107EA3" w:rsidRDefault="00A577E6" w:rsidP="00F65FE7">
                <w:pPr>
                  <w:pStyle w:val="NoSpacing"/>
                  <w:rPr>
                    <w:b/>
                    <w:bCs/>
                  </w:rPr>
                </w:pPr>
                <w:r w:rsidRPr="00107EA3">
                  <w:rPr>
                    <w:b/>
                    <w:bCs/>
                  </w:rPr>
                  <w:t>Next meeting:</w:t>
                </w:r>
              </w:p>
            </w:tc>
          </w:sdtContent>
        </w:sdt>
        <w:tc>
          <w:tcPr>
            <w:tcW w:w="7290" w:type="dxa"/>
          </w:tcPr>
          <w:p w14:paraId="6AD49D47" w14:textId="7B23655A" w:rsidR="00A577E6" w:rsidRDefault="00E95511" w:rsidP="00F65FE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January</w:t>
            </w:r>
            <w:r w:rsidR="00A577E6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>9</w:t>
            </w:r>
            <w:r w:rsidR="00A577E6" w:rsidRPr="00E7717B">
              <w:rPr>
                <w:b/>
                <w:bCs/>
                <w:vertAlign w:val="superscript"/>
              </w:rPr>
              <w:t>th</w:t>
            </w:r>
            <w:proofErr w:type="gramStart"/>
            <w:r w:rsidR="00A577E6">
              <w:rPr>
                <w:b/>
                <w:bCs/>
              </w:rPr>
              <w:t xml:space="preserve"> 2022</w:t>
            </w:r>
            <w:proofErr w:type="gramEnd"/>
          </w:p>
          <w:p w14:paraId="79A28F78" w14:textId="77777777" w:rsidR="00A577E6" w:rsidRPr="00107EA3" w:rsidRDefault="00A577E6" w:rsidP="00F65FE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5:00pm-6:30pm</w:t>
            </w:r>
          </w:p>
        </w:tc>
      </w:tr>
    </w:tbl>
    <w:p w14:paraId="4B32A3EF" w14:textId="77777777" w:rsidR="000D231A" w:rsidRDefault="00000000"/>
    <w:sectPr w:rsidR="000D2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" w15:restartNumberingAfterBreak="0">
    <w:nsid w:val="04B54F29"/>
    <w:multiLevelType w:val="hybridMultilevel"/>
    <w:tmpl w:val="3DDA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81AF0"/>
    <w:multiLevelType w:val="hybridMultilevel"/>
    <w:tmpl w:val="6292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405DB"/>
    <w:multiLevelType w:val="hybridMultilevel"/>
    <w:tmpl w:val="81C87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6610E"/>
    <w:multiLevelType w:val="hybridMultilevel"/>
    <w:tmpl w:val="29EE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3047E"/>
    <w:multiLevelType w:val="hybridMultilevel"/>
    <w:tmpl w:val="E5BE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B65ED"/>
    <w:multiLevelType w:val="hybridMultilevel"/>
    <w:tmpl w:val="00B4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3085F"/>
    <w:multiLevelType w:val="hybridMultilevel"/>
    <w:tmpl w:val="E284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974CF"/>
    <w:multiLevelType w:val="hybridMultilevel"/>
    <w:tmpl w:val="F01CF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00F31"/>
    <w:multiLevelType w:val="hybridMultilevel"/>
    <w:tmpl w:val="1EDEB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F2FAC"/>
    <w:multiLevelType w:val="hybridMultilevel"/>
    <w:tmpl w:val="1C96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276096">
    <w:abstractNumId w:val="0"/>
  </w:num>
  <w:num w:numId="2" w16cid:durableId="1901742949">
    <w:abstractNumId w:val="3"/>
  </w:num>
  <w:num w:numId="3" w16cid:durableId="665283531">
    <w:abstractNumId w:val="2"/>
  </w:num>
  <w:num w:numId="4" w16cid:durableId="304436460">
    <w:abstractNumId w:val="10"/>
  </w:num>
  <w:num w:numId="5" w16cid:durableId="910888696">
    <w:abstractNumId w:val="4"/>
  </w:num>
  <w:num w:numId="6" w16cid:durableId="1705910906">
    <w:abstractNumId w:val="1"/>
  </w:num>
  <w:num w:numId="7" w16cid:durableId="1804688964">
    <w:abstractNumId w:val="7"/>
  </w:num>
  <w:num w:numId="8" w16cid:durableId="11105582">
    <w:abstractNumId w:val="5"/>
  </w:num>
  <w:num w:numId="9" w16cid:durableId="1014844897">
    <w:abstractNumId w:val="8"/>
  </w:num>
  <w:num w:numId="10" w16cid:durableId="682711031">
    <w:abstractNumId w:val="6"/>
  </w:num>
  <w:num w:numId="11" w16cid:durableId="4185969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E6"/>
    <w:rsid w:val="000A050E"/>
    <w:rsid w:val="00101D27"/>
    <w:rsid w:val="001D5F78"/>
    <w:rsid w:val="00557BB3"/>
    <w:rsid w:val="008738FB"/>
    <w:rsid w:val="00A577E6"/>
    <w:rsid w:val="00CB00C2"/>
    <w:rsid w:val="00CB65CB"/>
    <w:rsid w:val="00CB67DF"/>
    <w:rsid w:val="00CC5505"/>
    <w:rsid w:val="00D35818"/>
    <w:rsid w:val="00E95511"/>
    <w:rsid w:val="00E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C0342"/>
  <w15:chartTrackingRefBased/>
  <w15:docId w15:val="{B29F2E2B-67C8-472C-8C87-5A809E83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7E6"/>
    <w:pPr>
      <w:spacing w:before="120" w:after="240" w:line="276" w:lineRule="auto"/>
    </w:pPr>
    <w:rPr>
      <w:rFonts w:eastAsiaTheme="minorEastAsia"/>
      <w:spacing w:val="4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A577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7E6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7E6"/>
    <w:rPr>
      <w:rFonts w:asciiTheme="majorHAnsi" w:eastAsiaTheme="majorEastAsia" w:hAnsiTheme="majorHAnsi" w:cstheme="majorBidi"/>
      <w:color w:val="2F5496" w:themeColor="accent1" w:themeShade="BF"/>
      <w:spacing w:val="4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577E6"/>
    <w:rPr>
      <w:rFonts w:asciiTheme="majorHAnsi" w:eastAsiaTheme="majorEastAsia" w:hAnsiTheme="majorHAnsi" w:cstheme="majorBidi"/>
      <w:color w:val="2F5496" w:themeColor="accent1" w:themeShade="BF"/>
      <w:spacing w:val="4"/>
      <w:sz w:val="26"/>
      <w:szCs w:val="26"/>
      <w:lang w:eastAsia="ja-JP"/>
    </w:rPr>
  </w:style>
  <w:style w:type="paragraph" w:styleId="Date">
    <w:name w:val="Date"/>
    <w:basedOn w:val="Normal"/>
    <w:next w:val="Normal"/>
    <w:link w:val="DateChar"/>
    <w:uiPriority w:val="1"/>
    <w:qFormat/>
    <w:rsid w:val="00A577E6"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sid w:val="00A577E6"/>
    <w:rPr>
      <w:rFonts w:eastAsiaTheme="minorEastAsia"/>
      <w:spacing w:val="4"/>
      <w:szCs w:val="20"/>
      <w:lang w:eastAsia="ja-JP"/>
    </w:rPr>
  </w:style>
  <w:style w:type="paragraph" w:styleId="ListNumber">
    <w:name w:val="List Number"/>
    <w:basedOn w:val="Normal"/>
    <w:next w:val="Normal"/>
    <w:uiPriority w:val="1"/>
    <w:qFormat/>
    <w:rsid w:val="00A577E6"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rsid w:val="00A577E6"/>
    <w:pPr>
      <w:spacing w:after="0" w:line="276" w:lineRule="auto"/>
    </w:pPr>
    <w:rPr>
      <w:rFonts w:eastAsiaTheme="minorEastAsia"/>
      <w:spacing w:val="4"/>
      <w:szCs w:val="20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A5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6C9E7C7E7446C1B5C01BF98F924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BC97B-2F5A-48BF-A842-320240A1E29E}"/>
      </w:docPartPr>
      <w:docPartBody>
        <w:p w:rsidR="009E0AC7" w:rsidRDefault="00264488" w:rsidP="00264488">
          <w:pPr>
            <w:pStyle w:val="7F6C9E7C7E7446C1B5C01BF98F924D58"/>
          </w:pPr>
          <w:r>
            <w:t>Organization Name</w:t>
          </w:r>
        </w:p>
      </w:docPartBody>
    </w:docPart>
    <w:docPart>
      <w:docPartPr>
        <w:name w:val="DA92010DD17A4C709DADB99285D7F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1B66F-B6A9-48ED-A59D-039F31B46194}"/>
      </w:docPartPr>
      <w:docPartBody>
        <w:p w:rsidR="009E0AC7" w:rsidRDefault="00264488" w:rsidP="00264488">
          <w:pPr>
            <w:pStyle w:val="DA92010DD17A4C709DADB99285D7F96A"/>
          </w:pPr>
          <w:r>
            <w:t>Meeting Minutes</w:t>
          </w:r>
        </w:p>
      </w:docPartBody>
    </w:docPart>
    <w:docPart>
      <w:docPartPr>
        <w:name w:val="93850B4A5FB84AA89559482432C25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D8DD4-CD2D-4718-AAA0-EC5C98E7B08F}"/>
      </w:docPartPr>
      <w:docPartBody>
        <w:p w:rsidR="009E0AC7" w:rsidRDefault="00264488" w:rsidP="00264488">
          <w:pPr>
            <w:pStyle w:val="93850B4A5FB84AA89559482432C25CD6"/>
          </w:pPr>
          <w:r>
            <w:t>Date of meeting</w:t>
          </w:r>
        </w:p>
      </w:docPartBody>
    </w:docPart>
    <w:docPart>
      <w:docPartPr>
        <w:name w:val="8D5C6322859E426880E4637874017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222A7-F9B8-477C-BA40-A74ECE1F1AE9}"/>
      </w:docPartPr>
      <w:docPartBody>
        <w:p w:rsidR="009E0AC7" w:rsidRDefault="00264488" w:rsidP="00264488">
          <w:pPr>
            <w:pStyle w:val="8D5C6322859E426880E463787401760F"/>
          </w:pPr>
          <w:r>
            <w:t>Present:</w:t>
          </w:r>
        </w:p>
      </w:docPartBody>
    </w:docPart>
    <w:docPart>
      <w:docPartPr>
        <w:name w:val="43144EE75F044C2990189F7D5D6AC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2EA7F-8F32-4DD0-BBAC-1F54D1DBED79}"/>
      </w:docPartPr>
      <w:docPartBody>
        <w:p w:rsidR="009E0AC7" w:rsidRDefault="00264488" w:rsidP="00264488">
          <w:pPr>
            <w:pStyle w:val="43144EE75F044C2990189F7D5D6AC3C0"/>
          </w:pPr>
          <w:r>
            <w:t>Next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88"/>
    <w:rsid w:val="00264488"/>
    <w:rsid w:val="00907153"/>
    <w:rsid w:val="009E0AC7"/>
    <w:rsid w:val="00A9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6C9E7C7E7446C1B5C01BF98F924D58">
    <w:name w:val="7F6C9E7C7E7446C1B5C01BF98F924D58"/>
    <w:rsid w:val="00264488"/>
  </w:style>
  <w:style w:type="paragraph" w:customStyle="1" w:styleId="DA92010DD17A4C709DADB99285D7F96A">
    <w:name w:val="DA92010DD17A4C709DADB99285D7F96A"/>
    <w:rsid w:val="00264488"/>
  </w:style>
  <w:style w:type="paragraph" w:customStyle="1" w:styleId="93850B4A5FB84AA89559482432C25CD6">
    <w:name w:val="93850B4A5FB84AA89559482432C25CD6"/>
    <w:rsid w:val="00264488"/>
  </w:style>
  <w:style w:type="paragraph" w:customStyle="1" w:styleId="8D5C6322859E426880E463787401760F">
    <w:name w:val="8D5C6322859E426880E463787401760F"/>
    <w:rsid w:val="00264488"/>
  </w:style>
  <w:style w:type="paragraph" w:customStyle="1" w:styleId="43144EE75F044C2990189F7D5D6AC3C0">
    <w:name w:val="43144EE75F044C2990189F7D5D6AC3C0"/>
    <w:rsid w:val="002644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Nilsen</dc:creator>
  <cp:keywords>November 17th 2022</cp:keywords>
  <dc:description>Southern St. Louis County LAC</dc:description>
  <cp:lastModifiedBy>Patricia Nilsen</cp:lastModifiedBy>
  <cp:revision>2</cp:revision>
  <dcterms:created xsi:type="dcterms:W3CDTF">2022-11-18T16:01:00Z</dcterms:created>
  <dcterms:modified xsi:type="dcterms:W3CDTF">2022-11-18T16:01:00Z</dcterms:modified>
</cp:coreProperties>
</file>